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lang w:val="en-US"/>
        </w:rPr>
      </w:pPr>
      <w:bookmarkStart w:id="0" w:name="_GoBack"/>
      <w:bookmarkEnd w:id="0"/>
    </w:p>
    <w:p>
      <w:pPr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关于陈鸣波等同志职务任免的通知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 w:firstLine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渝府人〔2022〕</w:t>
      </w:r>
      <w:r>
        <w:rPr>
          <w:rFonts w:hint="eastAsia" w:ascii="Times New Roman" w:hAnsi="Times New Roman" w:cs="Times New Roman"/>
          <w:kern w:val="2"/>
          <w:sz w:val="32"/>
          <w:szCs w:val="20"/>
          <w:lang w:val="en-US" w:eastAsia="zh-CN" w:bidi="ar"/>
        </w:rPr>
        <w:t>24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各区县（自治县）人民政府，市政府各部门，有关单位：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接渝人发〔2022〕9号文件通知，经2022年6月10日重庆市第五届人民代表大会常务委员会第三十四次会议通过：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陈鸣波为重庆市人民政府副市长；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明炬为重庆市科学技术局局长；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余国东为重庆市生态环境局局长。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吴盛海的重庆市生态环境局局长职务。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03" w:rightChars="444" w:firstLine="0" w:firstLineChars="0"/>
        <w:jc w:val="right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64" w:rightChars="400" w:firstLine="0" w:firstLineChars="0"/>
        <w:jc w:val="right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2022年6月</w:t>
      </w:r>
      <w:r>
        <w:rPr>
          <w:rFonts w:hint="eastAsia" w:ascii="Times New Roman" w:hAnsi="Times New Roman"/>
          <w:lang w:val="en-US" w:eastAsia="zh-CN"/>
        </w:rPr>
        <w:t>15</w:t>
      </w:r>
      <w:r>
        <w:rPr>
          <w:rFonts w:hint="eastAsia" w:ascii="Times New Roman" w:hAnsi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417" w:left="1531" w:header="851" w:footer="907" w:gutter="0"/>
          <w:paperSrc/>
          <w:cols w:space="720" w:num="1"/>
          <w:titlePg/>
          <w:rtlGutter w:val="0"/>
          <w:docGrid w:type="linesAndChars" w:linePitch="579" w:charSpace="-849"/>
        </w:sectPr>
      </w:pPr>
      <w:r>
        <w:rPr>
          <w:rFonts w:hint="eastAsia" w:ascii="Times New Roman" w:hAnsi="Times New Roman"/>
        </w:rPr>
        <w:t>（此件公开发布</w:t>
      </w:r>
      <w:r>
        <w:rPr>
          <w:rFonts w:hint="eastAsia"/>
          <w:lang w:eastAsia="zh-CN"/>
        </w:rPr>
        <w:t>）</w:t>
      </w:r>
    </w:p>
    <w:p>
      <w:pPr>
        <w:rPr>
          <w:rFonts w:hint="eastAsia" w:ascii="Times New Roman" w:hAnsi="Times New Roman"/>
        </w:rPr>
      </w:pPr>
    </w:p>
    <w:sectPr>
      <w:pgSz w:w="11906" w:h="16838"/>
      <w:pgMar w:top="2098" w:right="1531" w:bottom="1984" w:left="1531" w:header="851" w:footer="1474" w:gutter="0"/>
      <w:paperSrc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48B69D9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FA47B7F"/>
    <w:rsid w:val="122F3529"/>
    <w:rsid w:val="18AF5005"/>
    <w:rsid w:val="1E58221C"/>
    <w:rsid w:val="3F797077"/>
    <w:rsid w:val="4243750A"/>
    <w:rsid w:val="5F050F96"/>
    <w:rsid w:val="648B69D9"/>
    <w:rsid w:val="65C45734"/>
    <w:rsid w:val="6C193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204</Characters>
  <Lines>1</Lines>
  <Paragraphs>1</Paragraphs>
  <TotalTime>0</TotalTime>
  <ScaleCrop>false</ScaleCrop>
  <LinksUpToDate>false</LinksUpToDate>
  <CharactersWithSpaces>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2022-06-16T03:14:00Z</dcterms:created>
  <dc:creator>Administrator</dc:creator>
  <cp:lastModifiedBy>托雷斯</cp:lastModifiedBy>
  <dcterms:modified xsi:type="dcterms:W3CDTF">2022-06-21T08:33:31Z</dcterms:modified>
  <dc:title>渝府人〔2022〕24号</dc:title>
  <cp:revision>6320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2102CEAE2D7940828E486DE77BB9ABB9</vt:lpwstr>
  </property>
</Properties>
</file>